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58fc0cf68b48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13be3e7370446b"/>
      <w:footerReference w:type="even" r:id="R8c39bcae65014dbd"/>
      <w:footerReference w:type="first" r:id="Rff6d5d79e06e49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098cf0c32043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DFZ-2015-2726-VII-NE-EI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1992fd824f408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79f412ffdb4a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d9f1492712480f" /><Relationship Type="http://schemas.openxmlformats.org/officeDocument/2006/relationships/numbering" Target="/word/numbering.xml" Id="R5c37fc47d9a241e2" /><Relationship Type="http://schemas.openxmlformats.org/officeDocument/2006/relationships/settings" Target="/word/settings.xml" Id="R24e725458f9c4ca9" /><Relationship Type="http://schemas.openxmlformats.org/officeDocument/2006/relationships/image" Target="/word/media/184321fc-545c-4398-8eff-ae915a76414b.png" Id="R09098cf0c32043d8" /><Relationship Type="http://schemas.openxmlformats.org/officeDocument/2006/relationships/image" Target="/word/media/4c696575-4954-4204-8691-37e37a46358f.png" Id="Rdc1992fd824f4083" /><Relationship Type="http://schemas.openxmlformats.org/officeDocument/2006/relationships/footer" Target="/word/footer1.xml" Id="R0a13be3e7370446b" /><Relationship Type="http://schemas.openxmlformats.org/officeDocument/2006/relationships/footer" Target="/word/footer2.xml" Id="R8c39bcae65014dbd" /><Relationship Type="http://schemas.openxmlformats.org/officeDocument/2006/relationships/footer" Target="/word/footer3.xml" Id="Rff6d5d79e06e49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79f412ffdb4a56" /></Relationships>
</file>