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22ee9a6d64b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43c349dac964d5e"/>
      <w:footerReference w:type="even" r:id="Re7a91cdb4dc542bb"/>
      <w:footerReference w:type="first" r:id="R99f462323abf40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e11b778660462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DFZ-2015-2739-VII-NE-EI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5af86fae0b4b6b"/>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a108cf11180421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31fe9e6e544a2c" /><Relationship Type="http://schemas.openxmlformats.org/officeDocument/2006/relationships/numbering" Target="/word/numbering.xml" Id="R8a4550f436644336" /><Relationship Type="http://schemas.openxmlformats.org/officeDocument/2006/relationships/settings" Target="/word/settings.xml" Id="Rb2203c9c41db42af" /><Relationship Type="http://schemas.openxmlformats.org/officeDocument/2006/relationships/image" Target="/word/media/39f97a4c-25df-4a16-8235-e36da7ce9c0f.png" Id="R43e11b7786604625" /><Relationship Type="http://schemas.openxmlformats.org/officeDocument/2006/relationships/image" Target="/word/media/248265ad-9b2a-49b8-8f72-91a74c666391.png" Id="Ra85af86fae0b4b6b" /><Relationship Type="http://schemas.openxmlformats.org/officeDocument/2006/relationships/footer" Target="/word/footer1.xml" Id="Rd43c349dac964d5e" /><Relationship Type="http://schemas.openxmlformats.org/officeDocument/2006/relationships/footer" Target="/word/footer2.xml" Id="Re7a91cdb4dc542bb" /><Relationship Type="http://schemas.openxmlformats.org/officeDocument/2006/relationships/footer" Target="/word/footer3.xml" Id="R99f462323abf40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108cf111804218" /></Relationships>
</file>