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20e24f478840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d99f19ce7c40fa"/>
      <w:footerReference w:type="even" r:id="R944ce1fa9e7d4ddc"/>
      <w:footerReference w:type="first" r:id="R22b11b23618545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0efbb1a16b4a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DFZ-2015-2741-VI-NE-EI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11d348009a402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c06e94554447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2a47768b874ee8" /><Relationship Type="http://schemas.openxmlformats.org/officeDocument/2006/relationships/numbering" Target="/word/numbering.xml" Id="Rf3336ebfd5a34e06" /><Relationship Type="http://schemas.openxmlformats.org/officeDocument/2006/relationships/settings" Target="/word/settings.xml" Id="R8f8e4bb5596146b8" /><Relationship Type="http://schemas.openxmlformats.org/officeDocument/2006/relationships/image" Target="/word/media/a407d7ef-e1a1-410e-b40d-c0cf125df476.png" Id="R1d0efbb1a16b4a52" /><Relationship Type="http://schemas.openxmlformats.org/officeDocument/2006/relationships/image" Target="/word/media/09be25dd-cb68-4d8e-a267-960932b0c9fb.png" Id="R5011d348009a4024" /><Relationship Type="http://schemas.openxmlformats.org/officeDocument/2006/relationships/footer" Target="/word/footer1.xml" Id="R6ad99f19ce7c40fa" /><Relationship Type="http://schemas.openxmlformats.org/officeDocument/2006/relationships/footer" Target="/word/footer2.xml" Id="R944ce1fa9e7d4ddc" /><Relationship Type="http://schemas.openxmlformats.org/officeDocument/2006/relationships/footer" Target="/word/footer3.xml" Id="R22b11b23618545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c06e9455444705" /></Relationships>
</file>