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7d30b6219e4f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1fa60fb5ab4442"/>
      <w:footerReference w:type="even" r:id="Rcd12f819aa654abb"/>
      <w:footerReference w:type="first" r:id="R3b0cee71704a40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35e8c6168e4f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DFZ-2015-2742-XIII-NE-EI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c7bfb2ff9485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8bcd0881ef4a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431647bb1d466f" /><Relationship Type="http://schemas.openxmlformats.org/officeDocument/2006/relationships/numbering" Target="/word/numbering.xml" Id="Rc276ecf8b8d34329" /><Relationship Type="http://schemas.openxmlformats.org/officeDocument/2006/relationships/settings" Target="/word/settings.xml" Id="Rfa438da09ab04490" /><Relationship Type="http://schemas.openxmlformats.org/officeDocument/2006/relationships/image" Target="/word/media/509ea432-9af9-4b30-a6d0-aa5aeda2786e.png" Id="R5935e8c6168e4f07" /><Relationship Type="http://schemas.openxmlformats.org/officeDocument/2006/relationships/image" Target="/word/media/64878dad-9c38-46a9-9f70-497505aa1154.png" Id="Rd8cc7bfb2ff9485a" /><Relationship Type="http://schemas.openxmlformats.org/officeDocument/2006/relationships/footer" Target="/word/footer1.xml" Id="Rd81fa60fb5ab4442" /><Relationship Type="http://schemas.openxmlformats.org/officeDocument/2006/relationships/footer" Target="/word/footer2.xml" Id="Rcd12f819aa654abb" /><Relationship Type="http://schemas.openxmlformats.org/officeDocument/2006/relationships/footer" Target="/word/footer3.xml" Id="R3b0cee71704a40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8bcd0881ef4a35" /></Relationships>
</file>