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de65408dcb47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a8bc3f2fa24ff2"/>
      <w:footerReference w:type="even" r:id="Rd6fb1876e2a94406"/>
      <w:footerReference w:type="first" r:id="R4181e98ec0e54b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3c753f837347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DFZ-2015-2751-VII-NE-EI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4c10a7affc48d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2100d689e243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dc691ce554a5c" /><Relationship Type="http://schemas.openxmlformats.org/officeDocument/2006/relationships/numbering" Target="/word/numbering.xml" Id="R6c1ddc40455c4a45" /><Relationship Type="http://schemas.openxmlformats.org/officeDocument/2006/relationships/settings" Target="/word/settings.xml" Id="Rb0daa78887d4416f" /><Relationship Type="http://schemas.openxmlformats.org/officeDocument/2006/relationships/image" Target="/word/media/4e15e89d-d068-4e26-aefc-44bd3b175f58.png" Id="Ra13c753f83734717" /><Relationship Type="http://schemas.openxmlformats.org/officeDocument/2006/relationships/image" Target="/word/media/3d9ba7c8-39c9-43fc-9328-dd35ea1ebe86.png" Id="R6c4c10a7affc48d6" /><Relationship Type="http://schemas.openxmlformats.org/officeDocument/2006/relationships/footer" Target="/word/footer1.xml" Id="Re6a8bc3f2fa24ff2" /><Relationship Type="http://schemas.openxmlformats.org/officeDocument/2006/relationships/footer" Target="/word/footer2.xml" Id="Rd6fb1876e2a94406" /><Relationship Type="http://schemas.openxmlformats.org/officeDocument/2006/relationships/footer" Target="/word/footer3.xml" Id="R4181e98ec0e54b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2100d689e24363" /></Relationships>
</file>