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3873bde07041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0c6e93b39c4faa"/>
      <w:footerReference w:type="even" r:id="Rceda93f837244d81"/>
      <w:footerReference w:type="first" r:id="R6881aa5715eb44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1841d6973145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DFZ-2015-2760-X-NE-EI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9fd41c7f44482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3cba3b897f41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8bd307e8044421" /><Relationship Type="http://schemas.openxmlformats.org/officeDocument/2006/relationships/numbering" Target="/word/numbering.xml" Id="Recf684f0791546d2" /><Relationship Type="http://schemas.openxmlformats.org/officeDocument/2006/relationships/settings" Target="/word/settings.xml" Id="R60342456b74c4493" /><Relationship Type="http://schemas.openxmlformats.org/officeDocument/2006/relationships/image" Target="/word/media/fd294651-33bd-4b4e-849b-1a9182ab8ee2.png" Id="Rbd1841d697314580" /><Relationship Type="http://schemas.openxmlformats.org/officeDocument/2006/relationships/image" Target="/word/media/1a1fff96-5b2a-474c-9267-31ac3d855dc2.png" Id="Rf79fd41c7f44482f" /><Relationship Type="http://schemas.openxmlformats.org/officeDocument/2006/relationships/footer" Target="/word/footer1.xml" Id="Red0c6e93b39c4faa" /><Relationship Type="http://schemas.openxmlformats.org/officeDocument/2006/relationships/footer" Target="/word/footer2.xml" Id="Rceda93f837244d81" /><Relationship Type="http://schemas.openxmlformats.org/officeDocument/2006/relationships/footer" Target="/word/footer3.xml" Id="R6881aa5715eb44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3cba3b897f41bb" /></Relationships>
</file>