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bcc61c61ee476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c6781167b54b3e"/>
      <w:footerReference w:type="even" r:id="R0a8e165324b94320"/>
      <w:footerReference w:type="first" r:id="R26e550b1eeee45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36da387fd243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DFZ-2015-2763-X-NE-EI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50496f86ea4d76"/>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CSILVA@KAWESHKAR.CL; GSAAVEDRA@SEGAM.CL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32151</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cc250e7c1de4a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ebcaa1141f4533" /><Relationship Type="http://schemas.openxmlformats.org/officeDocument/2006/relationships/numbering" Target="/word/numbering.xml" Id="Raa2a09cbc6de492f" /><Relationship Type="http://schemas.openxmlformats.org/officeDocument/2006/relationships/settings" Target="/word/settings.xml" Id="Rf774f49c7cb7474c" /><Relationship Type="http://schemas.openxmlformats.org/officeDocument/2006/relationships/image" Target="/word/media/f5a3adbf-5cab-4884-b1df-4195c2c4635c.png" Id="Ree36da387fd24397" /><Relationship Type="http://schemas.openxmlformats.org/officeDocument/2006/relationships/image" Target="/word/media/8bbf192d-0622-421c-a657-63945787b448.png" Id="R3c50496f86ea4d76" /><Relationship Type="http://schemas.openxmlformats.org/officeDocument/2006/relationships/footer" Target="/word/footer1.xml" Id="Rcfc6781167b54b3e" /><Relationship Type="http://schemas.openxmlformats.org/officeDocument/2006/relationships/footer" Target="/word/footer2.xml" Id="R0a8e165324b94320" /><Relationship Type="http://schemas.openxmlformats.org/officeDocument/2006/relationships/footer" Target="/word/footer3.xml" Id="R26e550b1eeee45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c250e7c1de4a22" /></Relationships>
</file>