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1bb5e981bd614274"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fca1fc1f22f047aa"/>
      <w:footerReference w:type="even" r:id="R9415a31bbd9245d3"/>
      <w:footerReference w:type="first" r:id="R62f69bbac8ea4377"/>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c729edee3c3042ce"/>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AGRICOLA SUPER (INCUBADORA LAS ARAÑAS)</w:t>
      </w:r>
    </w:p>
    <w:p>
      <w:pPr>
        <w:jc w:val="center"/>
      </w:pPr>
      <w:r>
        <w:rPr>
          <w:sz w:val="32"/>
          <w:szCs w:val="32"/>
          <w:b/>
        </w:rPr>
        <w:br/>
      </w:r>
      <w:r>
        <w:rPr>
          <w:sz w:val="32"/>
          <w:szCs w:val="32"/>
          <w:b/>
        </w:rPr>
        <w:t>DFZ-2015-2693-XIII-NE-EI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63ad83d95c1b4747"/>
                        <a:stretch>
                          <a:fillRect/>
                        </a:stretch>
                      </pic:blipFill>
                      <pic:spPr>
                        <a:xfrm>
                          <a:off x="0" y="0"/>
                          <a:ext cx="1105016" cy="952600"/>
                        </a:xfrm>
                        <a:prstGeom prst="rect">
                          <a:avLst/>
                        </a:prstGeom>
                      </pic:spPr>
                    </pic:pic>
                  </a:graphicData>
                </a:graphic>
              </wp:inline>
            </drawing>
            <w:r>
              <w:rPr>
                <w:sz w:val="18"/>
                <w:szCs w:val="18"/>
              </w:rPr>
              <w:br/>
            </w:r>
            <w:r>
              <w:rPr>
                <w:sz w:val="18"/>
                <w:szCs w:val="18"/>
              </w:rPr>
              <w:t>12-10-2015</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“AGRICOLA SUPER (INCUBADORA LAS ARAÑAS)”, en el marco de la norma de emisión DS.90/00 para el reporte del período correspondiente a OCTUBRE del año 2014.</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AGRICOLA SUPER LTDA.</w:t>
            </w:r>
          </w:p>
        </w:tc>
        <w:tc>
          <w:tcPr>
            <w:tcW w:w="2310" w:type="pct"/>
            <w:gridSpan w:val="2"/>
          </w:tcPr>
          <w:p>
            <w:pPr/>
            <w:r>
              <w:rPr>
                <w:b/>
              </w:rPr>
              <w:t>RUT o RUN:</w:t>
            </w:r>
            <w:r>
              <w:br/>
            </w:r>
            <w:r>
              <w:t>88680500-4</w:t>
            </w:r>
          </w:p>
        </w:tc>
      </w:tr>
      <w:tr>
        <w:tc>
          <w:tcPr>
            <w:tcW w:w="2310" w:type="pct"/>
            <w:gridSpan w:val="4"/>
          </w:tcPr>
          <w:p>
            <w:pPr/>
            <w:r>
              <w:rPr>
                <w:b/>
              </w:rPr>
              <w:t>Identificación de la actividad, proyecto o fuente fiscalizada:</w:t>
            </w:r>
            <w:r>
              <w:br/>
            </w:r>
            <w:r>
              <w:t>AGRICOLA SUPER (INCUBADORA LAS ARAÑAS)</w:t>
            </w:r>
          </w:p>
        </w:tc>
      </w:tr>
      <w:tr>
        <w:tc>
          <w:tcPr>
            <w:tcW w:w="15000" w:type="dxa"/>
          </w:tcPr>
          <w:p>
            <w:pPr/>
            <w:r>
              <w:rPr>
                <w:b/>
              </w:rPr>
              <w:t>Dirección:</w:t>
            </w:r>
            <w:r>
              <w:br/>
            </w:r>
            <w:r>
              <w:t>RUTA H 66</w:t>
            </w:r>
          </w:p>
        </w:tc>
        <w:tc>
          <w:tcPr>
            <w:tcW w:w="15000" w:type="dxa"/>
          </w:tcPr>
          <w:p>
            <w:pPr/>
            <w:r>
              <w:rPr>
                <w:b/>
              </w:rPr>
              <w:t>Región:</w:t>
            </w:r>
            <w:r>
              <w:br/>
            </w:r>
            <w:r>
              <w:t>REGIÓN METROPOLITANA</w:t>
            </w:r>
          </w:p>
        </w:tc>
        <w:tc>
          <w:tcPr>
            <w:tcW w:w="15000" w:type="dxa"/>
          </w:tcPr>
          <w:p>
            <w:pPr/>
            <w:r>
              <w:rPr>
                <w:b/>
              </w:rPr>
              <w:t>Provincia:</w:t>
            </w:r>
            <w:r>
              <w:br/>
            </w:r>
            <w:r>
              <w:t>MELIPILLA</w:t>
            </w:r>
          </w:p>
        </w:tc>
        <w:tc>
          <w:tcPr>
            <w:tcW w:w="15000" w:type="dxa"/>
          </w:tcPr>
          <w:p>
            <w:pPr/>
            <w:r>
              <w:rPr>
                <w:b/>
              </w:rPr>
              <w:t>Comuna:</w:t>
            </w:r>
            <w:r>
              <w:br/>
            </w:r>
            <w:r>
              <w:t>SAN PEDRO</w:t>
            </w:r>
          </w:p>
        </w:tc>
      </w:tr>
      <w:tr>
        <w:tc>
          <w:tcPr>
            <w:tcW w:w="2310" w:type="pct"/>
            <w:gridSpan w:val="2"/>
          </w:tcPr>
          <w:p>
            <w:pPr/>
            <w:r>
              <w:rPr>
                <w:b/>
              </w:rPr>
              <w:t>Correo electrónico:</w:t>
            </w:r>
            <w:r>
              <w:br/>
            </w:r>
            <w:r>
              <w:t>LLUCERO@AGROSUPER.COM</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OCTUBRE del 2014.</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3695 de fecha 16-12-2005</w:t>
            </w:r>
          </w:p>
        </w:tc>
      </w:tr>
      <w:tr>
        <w:tc>
          <w:tcPr>
            <w:tcW w:w="2310" w:type="auto"/>
          </w:tcPr>
          <w:p>
            <w:pPr/>
            <w:r>
              <w:t>Instrumentos de Gestión Ambiental que Regulan la Actividad Fiscalizada:</w:t>
            </w:r>
          </w:p>
        </w:tc>
        <w:tc>
          <w:tcPr>
            <w:tcW w:w="2310" w:type="auto"/>
          </w:tcPr>
          <w:p>
            <w:pPr/>
            <w:r>
              <w:t>La Resolución de Calificación Ambiental que regula la actividad es:</w:t>
            </w:r>
            <w:r>
              <w:br/>
            </w:r>
            <w:r>
              <w:t>RCA N°361 de fecha 14-10-2004</w:t>
            </w:r>
            <w:r>
              <w:br/>
            </w: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(CANAL SAN PEDRO)</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 tiene</w:t>
            </w:r>
          </w:p>
        </w:tc>
        <w:tc>
          <w:tcPr>
            <w:tcW w:w="2310" w:type="auto"/>
          </w:tcPr>
          <w:p>
            <w:pPr/>
            <w:r>
              <w:rPr>
                <w:sz w:val="18"/>
                <w:szCs w:val="18"/>
              </w:rPr>
              <w:t>ESTERO SAN PEDRO (SAN PEDRO, PROV. MELIPILLA)</w:t>
            </w:r>
          </w:p>
        </w:tc>
        <w:tc>
          <w:tcPr>
            <w:tcW w:w="2310" w:type="auto"/>
          </w:tcPr>
          <w:p>
            <w:pPr/>
            <w:r>
              <w:rPr>
                <w:sz w:val="18"/>
                <w:szCs w:val="18"/>
              </w:rPr>
              <w:t>11127</w:t>
            </w:r>
          </w:p>
        </w:tc>
        <w:tc>
          <w:tcPr>
            <w:tcW w:w="2310" w:type="auto"/>
          </w:tcPr>
          <w:p>
            <w:pPr/>
            <w:r>
              <w:rPr>
                <w:sz w:val="18"/>
                <w:szCs w:val="18"/>
              </w:rPr>
              <w:t>3695</w:t>
            </w:r>
          </w:p>
        </w:tc>
        <w:tc>
          <w:tcPr>
            <w:tcW w:w="2310" w:type="auto"/>
          </w:tcPr>
          <w:p>
            <w:pPr/>
            <w:r>
              <w:rPr>
                <w:sz w:val="18"/>
                <w:szCs w:val="18"/>
              </w:rPr>
              <w:t>16-12-2005</w:t>
            </w:r>
          </w:p>
        </w:tc>
        <w:tc>
          <w:tcPr>
            <w:tcW w:w="2310" w:type="auto"/>
          </w:tcPr>
          <w:p>
            <w:pPr/>
            <w:r>
              <w:rPr>
                <w:sz w:val="18"/>
                <w:szCs w:val="18"/>
              </w:rPr>
              <w:t>06-2014</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(CANAL SAN PEDRO)</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(CANAL SAN PEDRO)</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488e0652d3c249d7"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819e06bae7ad4ee1" /><Relationship Type="http://schemas.openxmlformats.org/officeDocument/2006/relationships/numbering" Target="/word/numbering.xml" Id="Rf059f7930d3141d6" /><Relationship Type="http://schemas.openxmlformats.org/officeDocument/2006/relationships/settings" Target="/word/settings.xml" Id="R4eaf46767fe245c3" /><Relationship Type="http://schemas.openxmlformats.org/officeDocument/2006/relationships/image" Target="/word/media/f3a02f63-4724-4ae0-91ec-684f00f06bce.png" Id="Rc729edee3c3042ce" /><Relationship Type="http://schemas.openxmlformats.org/officeDocument/2006/relationships/image" Target="/word/media/86d47cc6-7f8f-4221-b347-46ce77dda473.png" Id="R63ad83d95c1b4747" /><Relationship Type="http://schemas.openxmlformats.org/officeDocument/2006/relationships/footer" Target="/word/footer1.xml" Id="Rfca1fc1f22f047aa" /><Relationship Type="http://schemas.openxmlformats.org/officeDocument/2006/relationships/footer" Target="/word/footer2.xml" Id="R9415a31bbd9245d3" /><Relationship Type="http://schemas.openxmlformats.org/officeDocument/2006/relationships/footer" Target="/word/footer3.xml" Id="R62f69bbac8ea4377"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488e0652d3c249d7" /></Relationships>
</file>