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91a167459846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5dfc45aa524d40"/>
      <w:footerReference w:type="even" r:id="Raf3d5ed1d2d141b7"/>
      <w:footerReference w:type="first" r:id="R0ecd30f3687a40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1fb9af457c4c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DFZ-2015-2717-VII-NE-EI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51b630090f4ab2"/>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11d708a70842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cd8b163de34819" /><Relationship Type="http://schemas.openxmlformats.org/officeDocument/2006/relationships/numbering" Target="/word/numbering.xml" Id="Rf1a1291c6d8d472b" /><Relationship Type="http://schemas.openxmlformats.org/officeDocument/2006/relationships/settings" Target="/word/settings.xml" Id="R2693d2a1d7db4e3a" /><Relationship Type="http://schemas.openxmlformats.org/officeDocument/2006/relationships/image" Target="/word/media/a47491ee-3cff-489d-9ca0-f0299ef2bbdf.png" Id="Rf11fb9af457c4c95" /><Relationship Type="http://schemas.openxmlformats.org/officeDocument/2006/relationships/image" Target="/word/media/c0085360-635e-4f33-8b1f-7b1b26a8badf.png" Id="Re251b630090f4ab2" /><Relationship Type="http://schemas.openxmlformats.org/officeDocument/2006/relationships/footer" Target="/word/footer1.xml" Id="R525dfc45aa524d40" /><Relationship Type="http://schemas.openxmlformats.org/officeDocument/2006/relationships/footer" Target="/word/footer2.xml" Id="Raf3d5ed1d2d141b7" /><Relationship Type="http://schemas.openxmlformats.org/officeDocument/2006/relationships/footer" Target="/word/footer3.xml" Id="R0ecd30f3687a40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11d708a7084299" /></Relationships>
</file>