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5a99f3f2949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d00dc2ddde40b9"/>
      <w:footerReference w:type="even" r:id="Rcb5df0dd206e4543"/>
      <w:footerReference w:type="first" r:id="Rc40737a869fb4f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2b3882d47d4a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DFZ-2015-2701-XIII-NE-EI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2e52ec5395498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758338c82e41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161e77e85041ce" /><Relationship Type="http://schemas.openxmlformats.org/officeDocument/2006/relationships/numbering" Target="/word/numbering.xml" Id="R007ee18e480a4c82" /><Relationship Type="http://schemas.openxmlformats.org/officeDocument/2006/relationships/settings" Target="/word/settings.xml" Id="Rc7aeaa23c1e84ee8" /><Relationship Type="http://schemas.openxmlformats.org/officeDocument/2006/relationships/image" Target="/word/media/b9649500-6cda-41c9-ad0c-7f1e13be8e4f.png" Id="Red2b3882d47d4a50" /><Relationship Type="http://schemas.openxmlformats.org/officeDocument/2006/relationships/image" Target="/word/media/063a6ae1-e8f4-4ef7-90e2-82329551b314.png" Id="Rd72e52ec5395498d" /><Relationship Type="http://schemas.openxmlformats.org/officeDocument/2006/relationships/footer" Target="/word/footer1.xml" Id="Rc9d00dc2ddde40b9" /><Relationship Type="http://schemas.openxmlformats.org/officeDocument/2006/relationships/footer" Target="/word/footer2.xml" Id="Rcb5df0dd206e4543" /><Relationship Type="http://schemas.openxmlformats.org/officeDocument/2006/relationships/footer" Target="/word/footer3.xml" Id="Rc40737a869fb4f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758338c82e4105" /></Relationships>
</file>