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a9b7c9e3148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15b53f1bef4ac5"/>
      <w:footerReference w:type="even" r:id="R3c7a936bcf694a40"/>
      <w:footerReference w:type="first" r:id="Rb6942b2c030342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4eebda804d45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DFZ-2015-2731-XIII-NE-EI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b31c564efd41d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41d1157952e46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ab0ebcb4f74755" /><Relationship Type="http://schemas.openxmlformats.org/officeDocument/2006/relationships/numbering" Target="/word/numbering.xml" Id="R9264351155ac4793" /><Relationship Type="http://schemas.openxmlformats.org/officeDocument/2006/relationships/settings" Target="/word/settings.xml" Id="R9a5b77a56e344440" /><Relationship Type="http://schemas.openxmlformats.org/officeDocument/2006/relationships/image" Target="/word/media/b8a3bd80-b3fa-4f55-844b-7f49a9b7a053.png" Id="R404eebda804d4536" /><Relationship Type="http://schemas.openxmlformats.org/officeDocument/2006/relationships/image" Target="/word/media/260fb0db-355d-4239-9f0a-5fdd7fa0045b.png" Id="R97b31c564efd41d4" /><Relationship Type="http://schemas.openxmlformats.org/officeDocument/2006/relationships/footer" Target="/word/footer1.xml" Id="Re415b53f1bef4ac5" /><Relationship Type="http://schemas.openxmlformats.org/officeDocument/2006/relationships/footer" Target="/word/footer2.xml" Id="R3c7a936bcf694a40" /><Relationship Type="http://schemas.openxmlformats.org/officeDocument/2006/relationships/footer" Target="/word/footer3.xml" Id="Rb6942b2c030342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1d1157952e46f1" /></Relationships>
</file>