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fc627e38a84f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628a9465724acf"/>
      <w:footerReference w:type="even" r:id="Rb5e83e51a5594a95"/>
      <w:footerReference w:type="first" r:id="R62c69f08fac7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9c4be1d4cf4c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DFZ-2015-2738-VII-NE-EI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9a7bfbdcb1418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431172f227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0db2ab2e248cf" /><Relationship Type="http://schemas.openxmlformats.org/officeDocument/2006/relationships/numbering" Target="/word/numbering.xml" Id="Rc8da830e82b34857" /><Relationship Type="http://schemas.openxmlformats.org/officeDocument/2006/relationships/settings" Target="/word/settings.xml" Id="R0e6300850fb54f4f" /><Relationship Type="http://schemas.openxmlformats.org/officeDocument/2006/relationships/image" Target="/word/media/db2ba221-e01d-4af0-b64b-509dda6d434c.png" Id="R449c4be1d4cf4c99" /><Relationship Type="http://schemas.openxmlformats.org/officeDocument/2006/relationships/image" Target="/word/media/f87a2d4b-ab8c-4a3f-9698-235b7c4cdbbf.png" Id="R7a9a7bfbdcb14182" /><Relationship Type="http://schemas.openxmlformats.org/officeDocument/2006/relationships/footer" Target="/word/footer1.xml" Id="R5f628a9465724acf" /><Relationship Type="http://schemas.openxmlformats.org/officeDocument/2006/relationships/footer" Target="/word/footer2.xml" Id="Rb5e83e51a5594a95" /><Relationship Type="http://schemas.openxmlformats.org/officeDocument/2006/relationships/footer" Target="/word/footer3.xml" Id="R62c69f08fac7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431172f2274140" /></Relationships>
</file>