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d07cf1707445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845fb17a67410f"/>
      <w:footerReference w:type="even" r:id="R74108c5e08c6444b"/>
      <w:footerReference w:type="first" r:id="Rbf2883c4ee3641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2df087468447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DFZ-2015-3235-IX-NE-EI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03b26983ae494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7ad5528ad84b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f23a64a4184198" /><Relationship Type="http://schemas.openxmlformats.org/officeDocument/2006/relationships/numbering" Target="/word/numbering.xml" Id="R7f3565ad39124a00" /><Relationship Type="http://schemas.openxmlformats.org/officeDocument/2006/relationships/settings" Target="/word/settings.xml" Id="Rc89bb4c980fc4a74" /><Relationship Type="http://schemas.openxmlformats.org/officeDocument/2006/relationships/image" Target="/word/media/45143c58-67f2-41d1-85f8-4f7e4be2cb2a.png" Id="R9b2df08746844729" /><Relationship Type="http://schemas.openxmlformats.org/officeDocument/2006/relationships/image" Target="/word/media/f4387539-b297-42f6-8b86-a729446d32d9.png" Id="R6a03b26983ae4942" /><Relationship Type="http://schemas.openxmlformats.org/officeDocument/2006/relationships/footer" Target="/word/footer1.xml" Id="R2e845fb17a67410f" /><Relationship Type="http://schemas.openxmlformats.org/officeDocument/2006/relationships/footer" Target="/word/footer2.xml" Id="R74108c5e08c6444b" /><Relationship Type="http://schemas.openxmlformats.org/officeDocument/2006/relationships/footer" Target="/word/footer3.xml" Id="Rbf2883c4ee3641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ad5528ad84bda" /></Relationships>
</file>