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30efc3641d41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f72e0128094a9f"/>
      <w:footerReference w:type="even" r:id="R7f708692bffa4334"/>
      <w:footerReference w:type="first" r:id="R1c1b2f724a4b41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beba6fc19142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DFZ-2015-3253-XIII-NE-EI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6deb5103d64b4a"/>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N°361 de fecha 14-10-2004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58c578e58f246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6f2c6676de4e61" /><Relationship Type="http://schemas.openxmlformats.org/officeDocument/2006/relationships/numbering" Target="/word/numbering.xml" Id="R6e99e763bcad4970" /><Relationship Type="http://schemas.openxmlformats.org/officeDocument/2006/relationships/settings" Target="/word/settings.xml" Id="Rcb088efc8e0e4575" /><Relationship Type="http://schemas.openxmlformats.org/officeDocument/2006/relationships/image" Target="/word/media/37deb1b2-b674-45d0-8d1d-e7a46516c565.png" Id="Rdabeba6fc1914217" /><Relationship Type="http://schemas.openxmlformats.org/officeDocument/2006/relationships/image" Target="/word/media/e2a77078-954d-4696-b298-d71209ced91d.png" Id="R666deb5103d64b4a" /><Relationship Type="http://schemas.openxmlformats.org/officeDocument/2006/relationships/footer" Target="/word/footer1.xml" Id="Rdbf72e0128094a9f" /><Relationship Type="http://schemas.openxmlformats.org/officeDocument/2006/relationships/footer" Target="/word/footer2.xml" Id="R7f708692bffa4334" /><Relationship Type="http://schemas.openxmlformats.org/officeDocument/2006/relationships/footer" Target="/word/footer3.xml" Id="R1c1b2f724a4b41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8c578e58f246e1" /></Relationships>
</file>