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4313ff933342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37e49e7a2f461e"/>
      <w:footerReference w:type="even" r:id="R72cf95b0a92340db"/>
      <w:footerReference w:type="first" r:id="R080f20f8cf9c480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32dc62800f4f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DFZ-2015-3197-VII-NE-EI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caf050dc144c80"/>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NOVIEMBRE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52ae8df3af47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4dc4152d344810" /><Relationship Type="http://schemas.openxmlformats.org/officeDocument/2006/relationships/numbering" Target="/word/numbering.xml" Id="R7d52c5979f804b10" /><Relationship Type="http://schemas.openxmlformats.org/officeDocument/2006/relationships/settings" Target="/word/settings.xml" Id="Rf13f753e06ad4d43" /><Relationship Type="http://schemas.openxmlformats.org/officeDocument/2006/relationships/image" Target="/word/media/06846ae0-e5aa-4344-a731-3f21ce9533bd.png" Id="R0832dc62800f4f65" /><Relationship Type="http://schemas.openxmlformats.org/officeDocument/2006/relationships/image" Target="/word/media/5ecffcba-0e6e-459e-9e83-fb33286fa947.png" Id="R35caf050dc144c80" /><Relationship Type="http://schemas.openxmlformats.org/officeDocument/2006/relationships/footer" Target="/word/footer1.xml" Id="Rb537e49e7a2f461e" /><Relationship Type="http://schemas.openxmlformats.org/officeDocument/2006/relationships/footer" Target="/word/footer2.xml" Id="R72cf95b0a92340db" /><Relationship Type="http://schemas.openxmlformats.org/officeDocument/2006/relationships/footer" Target="/word/footer3.xml" Id="R080f20f8cf9c480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52ae8df3af4793" /></Relationships>
</file>