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340f8fa01943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d90fb6126b4dad"/>
      <w:footerReference w:type="even" r:id="R287858756f4449c0"/>
      <w:footerReference w:type="first" r:id="R2966486c8d6d45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a20f41c51841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DFZ-2015-3200-VIII-NE-EI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80a4149e9a436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0e9440f5cd43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1fd2b55cb04c5c" /><Relationship Type="http://schemas.openxmlformats.org/officeDocument/2006/relationships/numbering" Target="/word/numbering.xml" Id="Rc4d8dc05b63c4c50" /><Relationship Type="http://schemas.openxmlformats.org/officeDocument/2006/relationships/settings" Target="/word/settings.xml" Id="Rff14800f0cf74558" /><Relationship Type="http://schemas.openxmlformats.org/officeDocument/2006/relationships/image" Target="/word/media/c44f2b6d-6916-4f7a-ac12-f907aab5285b.png" Id="R88a20f41c51841b8" /><Relationship Type="http://schemas.openxmlformats.org/officeDocument/2006/relationships/image" Target="/word/media/52e018ac-7872-4d0b-bbf1-181b7499c376.png" Id="R7e80a4149e9a436f" /><Relationship Type="http://schemas.openxmlformats.org/officeDocument/2006/relationships/footer" Target="/word/footer1.xml" Id="R15d90fb6126b4dad" /><Relationship Type="http://schemas.openxmlformats.org/officeDocument/2006/relationships/footer" Target="/word/footer2.xml" Id="R287858756f4449c0" /><Relationship Type="http://schemas.openxmlformats.org/officeDocument/2006/relationships/footer" Target="/word/footer3.xml" Id="R2966486c8d6d45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0e9440f5cd4354" /></Relationships>
</file>