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0a8156d7d43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c807a6d0bb4413"/>
      <w:footerReference w:type="even" r:id="Rac35094e945142c1"/>
      <w:footerReference w:type="first" r:id="Rff9b81341bb048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edd2e304d141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DFZ-2015-3231-IX-NE-EI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971128a802456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ebeb7b955b47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d2786ec91643bd" /><Relationship Type="http://schemas.openxmlformats.org/officeDocument/2006/relationships/numbering" Target="/word/numbering.xml" Id="Rf5eb71693f7b4ad6" /><Relationship Type="http://schemas.openxmlformats.org/officeDocument/2006/relationships/settings" Target="/word/settings.xml" Id="Raad9fc3e341b4256" /><Relationship Type="http://schemas.openxmlformats.org/officeDocument/2006/relationships/image" Target="/word/media/4f24d297-7e0c-471e-92bc-7f50942bb9c8.png" Id="Ra8edd2e304d141a8" /><Relationship Type="http://schemas.openxmlformats.org/officeDocument/2006/relationships/image" Target="/word/media/fc12a2d7-ff75-472c-b27e-19ca60b08110.png" Id="R16971128a8024563" /><Relationship Type="http://schemas.openxmlformats.org/officeDocument/2006/relationships/footer" Target="/word/footer1.xml" Id="R7dc807a6d0bb4413" /><Relationship Type="http://schemas.openxmlformats.org/officeDocument/2006/relationships/footer" Target="/word/footer2.xml" Id="Rac35094e945142c1" /><Relationship Type="http://schemas.openxmlformats.org/officeDocument/2006/relationships/footer" Target="/word/footer3.xml" Id="Rff9b81341bb048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ebeb7b955b4793" /></Relationships>
</file>