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aa802cf30f49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74b921aa514f70"/>
      <w:footerReference w:type="even" r:id="Rab05900736b64425"/>
      <w:footerReference w:type="first" r:id="Rce9291c62cc24d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d22d217a2d4d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DFZ-2015-3242-XIII-NE-EI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69a08c30b4e8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7b89f3415940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4284dfa72046cc" /><Relationship Type="http://schemas.openxmlformats.org/officeDocument/2006/relationships/numbering" Target="/word/numbering.xml" Id="Ra9b93002c1c64129" /><Relationship Type="http://schemas.openxmlformats.org/officeDocument/2006/relationships/settings" Target="/word/settings.xml" Id="Rc9922d6a54424e6f" /><Relationship Type="http://schemas.openxmlformats.org/officeDocument/2006/relationships/image" Target="/word/media/a5907e29-49c1-4970-9cde-067003173f79.png" Id="R8cd22d217a2d4d59" /><Relationship Type="http://schemas.openxmlformats.org/officeDocument/2006/relationships/image" Target="/word/media/3ff1f82b-2f08-4f4c-ad70-3f72834ab3dd.png" Id="R7bc69a08c30b4e8d" /><Relationship Type="http://schemas.openxmlformats.org/officeDocument/2006/relationships/footer" Target="/word/footer1.xml" Id="Rab74b921aa514f70" /><Relationship Type="http://schemas.openxmlformats.org/officeDocument/2006/relationships/footer" Target="/word/footer2.xml" Id="Rab05900736b64425" /><Relationship Type="http://schemas.openxmlformats.org/officeDocument/2006/relationships/footer" Target="/word/footer3.xml" Id="Rce9291c62cc24d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7b89f3415940e7" /></Relationships>
</file>