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729ade6fa47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08b77cbb596447b"/>
      <w:footerReference w:type="even" r:id="R7bb84c16d81d4d86"/>
      <w:footerReference w:type="first" r:id="R5e763a5f744d406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e5014a157640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DFZ-2015-3246-VIII-NE-EI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d27c9c57bdb48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b0167cd8d514f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54e13d06554e8f" /><Relationship Type="http://schemas.openxmlformats.org/officeDocument/2006/relationships/numbering" Target="/word/numbering.xml" Id="R7109353995144389" /><Relationship Type="http://schemas.openxmlformats.org/officeDocument/2006/relationships/settings" Target="/word/settings.xml" Id="R22ab4faff744451b" /><Relationship Type="http://schemas.openxmlformats.org/officeDocument/2006/relationships/image" Target="/word/media/32319223-08ab-41c2-bb1f-7d560674c852.png" Id="R7de5014a15764043" /><Relationship Type="http://schemas.openxmlformats.org/officeDocument/2006/relationships/image" Target="/word/media/c6825ceb-aba3-450b-ad5c-d83b5cf76d8d.png" Id="R9d27c9c57bdb4809" /><Relationship Type="http://schemas.openxmlformats.org/officeDocument/2006/relationships/footer" Target="/word/footer1.xml" Id="R008b77cbb596447b" /><Relationship Type="http://schemas.openxmlformats.org/officeDocument/2006/relationships/footer" Target="/word/footer2.xml" Id="R7bb84c16d81d4d86" /><Relationship Type="http://schemas.openxmlformats.org/officeDocument/2006/relationships/footer" Target="/word/footer3.xml" Id="R5e763a5f744d40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0167cd8d514f46" /></Relationships>
</file>