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e4723a328d4e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d19a321e6c4177"/>
      <w:footerReference w:type="even" r:id="R8095bdc31cfa42f7"/>
      <w:footerReference w:type="first" r:id="Ra899dc99a6a246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344a716c1a40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DFZ-2015-3184-V-NE-EI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d17513d36c408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57478895d74b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6fd980c90a4577" /><Relationship Type="http://schemas.openxmlformats.org/officeDocument/2006/relationships/numbering" Target="/word/numbering.xml" Id="Rb48c261d3b8d4632" /><Relationship Type="http://schemas.openxmlformats.org/officeDocument/2006/relationships/settings" Target="/word/settings.xml" Id="Rb39c433376244f07" /><Relationship Type="http://schemas.openxmlformats.org/officeDocument/2006/relationships/image" Target="/word/media/2d42ea69-fd52-46f1-b519-da8368a0fe7d.png" Id="Rc8344a716c1a4062" /><Relationship Type="http://schemas.openxmlformats.org/officeDocument/2006/relationships/image" Target="/word/media/f99c6f78-42ab-4aaa-9eab-294ad740c943.png" Id="Rbdd17513d36c4080" /><Relationship Type="http://schemas.openxmlformats.org/officeDocument/2006/relationships/footer" Target="/word/footer1.xml" Id="R27d19a321e6c4177" /><Relationship Type="http://schemas.openxmlformats.org/officeDocument/2006/relationships/footer" Target="/word/footer2.xml" Id="R8095bdc31cfa42f7" /><Relationship Type="http://schemas.openxmlformats.org/officeDocument/2006/relationships/footer" Target="/word/footer3.xml" Id="Ra899dc99a6a246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57478895d74b68" /></Relationships>
</file>