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7e1940e4e43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8280f4fecc4466"/>
      <w:footerReference w:type="even" r:id="R1198548d65e74d95"/>
      <w:footerReference w:type="first" r:id="Rf1066838b61c49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c324c879c43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DFZ-2015-752-XIII-NE-EI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08fa99badc4f0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990eaf42c54f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55c77370864961" /><Relationship Type="http://schemas.openxmlformats.org/officeDocument/2006/relationships/numbering" Target="/word/numbering.xml" Id="Rd489c2734dce46ef" /><Relationship Type="http://schemas.openxmlformats.org/officeDocument/2006/relationships/settings" Target="/word/settings.xml" Id="R3820feb83a7e4d30" /><Relationship Type="http://schemas.openxmlformats.org/officeDocument/2006/relationships/image" Target="/word/media/74737463-a8f5-47d6-bb82-8b654e0cb5a2.png" Id="Rebbc324c879c434d" /><Relationship Type="http://schemas.openxmlformats.org/officeDocument/2006/relationships/image" Target="/word/media/d4e620b6-abe8-46b0-86e1-47c67da35ca1.png" Id="Re108fa99badc4f05" /><Relationship Type="http://schemas.openxmlformats.org/officeDocument/2006/relationships/footer" Target="/word/footer1.xml" Id="R728280f4fecc4466" /><Relationship Type="http://schemas.openxmlformats.org/officeDocument/2006/relationships/footer" Target="/word/footer2.xml" Id="R1198548d65e74d95" /><Relationship Type="http://schemas.openxmlformats.org/officeDocument/2006/relationships/footer" Target="/word/footer3.xml" Id="Rf1066838b61c49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990eaf42c54ff4" /></Relationships>
</file>