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79b65059964e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20fba884444655"/>
      <w:footerReference w:type="even" r:id="Rd973ded9fd2b444a"/>
      <w:footerReference w:type="first" r:id="R48872f299ec347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675c7bb5f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DFZ-2015-913-IV-NE-EI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e36a3c4d90411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aa87a7cff141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fc3e259af430a" /><Relationship Type="http://schemas.openxmlformats.org/officeDocument/2006/relationships/numbering" Target="/word/numbering.xml" Id="Rc323d7965c314024" /><Relationship Type="http://schemas.openxmlformats.org/officeDocument/2006/relationships/settings" Target="/word/settings.xml" Id="R275d36346ed543b6" /><Relationship Type="http://schemas.openxmlformats.org/officeDocument/2006/relationships/image" Target="/word/media/adfa16c0-0506-4446-a8cd-8c60394cc88b.png" Id="R18a675c7bb5f4e2c" /><Relationship Type="http://schemas.openxmlformats.org/officeDocument/2006/relationships/image" Target="/word/media/7ca23372-c552-4da0-8e4b-f107a984655c.png" Id="Rd7e36a3c4d90411b" /><Relationship Type="http://schemas.openxmlformats.org/officeDocument/2006/relationships/footer" Target="/word/footer1.xml" Id="Rc620fba884444655" /><Relationship Type="http://schemas.openxmlformats.org/officeDocument/2006/relationships/footer" Target="/word/footer2.xml" Id="Rd973ded9fd2b444a" /><Relationship Type="http://schemas.openxmlformats.org/officeDocument/2006/relationships/footer" Target="/word/footer3.xml" Id="R48872f299ec347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aa87a7cff14118" /></Relationships>
</file>