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3f078d70984f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ee4e48368edc48d9"/>
      <w:footerReference w:type="even" r:id="R7d89599aa4f243a4"/>
      <w:footerReference w:type="first" r:id="R7c1482740b0b4096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4f4b2021045d430b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AGRICOLA ARIZTIA LTDA. (CAMINO A HUECHUN)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DFZ-2015-753-XIII-NE-EI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19c1545c8a37482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30-09-2015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“AGRICOLA ARIZTIA LTDA. (CAMINO A HUECHUN)”, en el marco de la norma de emisión DS.90/00 para el reporte del período correspondiente a JULIO del año 2014.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AGRICOLA ARIZTIA LTDA.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82557000-4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AGRICOLA ARIZTIA LTDA. (CAMINO A HUECHUN)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CAMINO A HUECHUN S/N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REGIÓN METROPOLITANA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MELIPILLA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MELIPILLA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SMOGGIA@ARIZTIA.COM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JULIO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3089 de fecha 30-08-2006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MAIPO)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MAIPO (REG. METRO.)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31152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3089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30-08-2006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12-2007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MAIPO)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MAIPO)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b49094146c1a45ec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d700de49c8445f" /><Relationship Type="http://schemas.openxmlformats.org/officeDocument/2006/relationships/numbering" Target="/word/numbering.xml" Id="R1336c7d7ccd347bb" /><Relationship Type="http://schemas.openxmlformats.org/officeDocument/2006/relationships/settings" Target="/word/settings.xml" Id="R5416c8203df4435b" /><Relationship Type="http://schemas.openxmlformats.org/officeDocument/2006/relationships/image" Target="/word/media/9050e91a-ad49-483e-8fe4-935d5306c908.png" Id="R4f4b2021045d430b" /><Relationship Type="http://schemas.openxmlformats.org/officeDocument/2006/relationships/image" Target="/word/media/b3d09ddb-73a3-4d7d-ac18-64ba862758dc.png" Id="R19c1545c8a374825" /><Relationship Type="http://schemas.openxmlformats.org/officeDocument/2006/relationships/footer" Target="/word/footer1.xml" Id="Ree4e48368edc48d9" /><Relationship Type="http://schemas.openxmlformats.org/officeDocument/2006/relationships/footer" Target="/word/footer2.xml" Id="R7d89599aa4f243a4" /><Relationship Type="http://schemas.openxmlformats.org/officeDocument/2006/relationships/footer" Target="/word/footer3.xml" Id="R7c1482740b0b4096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b49094146c1a45ec" /></Relationships>
</file>