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ec584350f4e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104693754b47da"/>
      <w:footerReference w:type="even" r:id="Rdf92e1d06e8f42ef"/>
      <w:footerReference w:type="first" r:id="Rb14a34623eda41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f04edd59f64c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DFZ-2014-6424-VIII-NE-EI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5d844e55b54b2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25f5e57ed34a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5840b038f04b29" /><Relationship Type="http://schemas.openxmlformats.org/officeDocument/2006/relationships/numbering" Target="/word/numbering.xml" Id="R996d448a12184367" /><Relationship Type="http://schemas.openxmlformats.org/officeDocument/2006/relationships/settings" Target="/word/settings.xml" Id="Rd1cb0a5cf962493f" /><Relationship Type="http://schemas.openxmlformats.org/officeDocument/2006/relationships/image" Target="/word/media/6c31474c-f1ff-4be5-84d6-0743b44abad0.png" Id="Rb3f04edd59f64ce6" /><Relationship Type="http://schemas.openxmlformats.org/officeDocument/2006/relationships/image" Target="/word/media/c8ee14e0-262c-45f3-a079-3d8371c72459.png" Id="R205d844e55b54b2e" /><Relationship Type="http://schemas.openxmlformats.org/officeDocument/2006/relationships/footer" Target="/word/footer1.xml" Id="R24104693754b47da" /><Relationship Type="http://schemas.openxmlformats.org/officeDocument/2006/relationships/footer" Target="/word/footer2.xml" Id="Rdf92e1d06e8f42ef" /><Relationship Type="http://schemas.openxmlformats.org/officeDocument/2006/relationships/footer" Target="/word/footer3.xml" Id="Rb14a34623eda41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25f5e57ed34a9b" /></Relationships>
</file>