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552659db8f4a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a22799dd7e42ea"/>
      <w:footerReference w:type="even" r:id="R7444608313f141ac"/>
      <w:footerReference w:type="first" r:id="R433cec071bd84f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0baf7af00344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DFZ-2014-4758-VIII-NE-EI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87bbd40e0c464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c9327b903894b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5e53b881074105" /><Relationship Type="http://schemas.openxmlformats.org/officeDocument/2006/relationships/numbering" Target="/word/numbering.xml" Id="Rc4efbcdf75b64539" /><Relationship Type="http://schemas.openxmlformats.org/officeDocument/2006/relationships/settings" Target="/word/settings.xml" Id="Re7122368ef6f4ca0" /><Relationship Type="http://schemas.openxmlformats.org/officeDocument/2006/relationships/image" Target="/word/media/c67ac2c0-ae1a-4cfd-83b0-5f43c500920f.png" Id="R6b0baf7af00344a7" /><Relationship Type="http://schemas.openxmlformats.org/officeDocument/2006/relationships/image" Target="/word/media/e2d21bad-d9b1-4e15-8f5b-8fd6769a2c86.png" Id="Rcd87bbd40e0c4641" /><Relationship Type="http://schemas.openxmlformats.org/officeDocument/2006/relationships/footer" Target="/word/footer1.xml" Id="R15a22799dd7e42ea" /><Relationship Type="http://schemas.openxmlformats.org/officeDocument/2006/relationships/footer" Target="/word/footer2.xml" Id="R7444608313f141ac" /><Relationship Type="http://schemas.openxmlformats.org/officeDocument/2006/relationships/footer" Target="/word/footer3.xml" Id="R433cec071bd84f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9327b903894bed" /></Relationships>
</file>