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52659db8f4a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a22799dd7e42ea"/>
      <w:footerReference w:type="even" r:id="R7444608313f141ac"/>
      <w:footerReference w:type="first" r:id="R433cec071bd84f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0baf7af00344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DFZ-2014-4758-VIII-NE-EI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87bbd40e0c464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9327b903894b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5e53b881074105" /><Relationship Type="http://schemas.openxmlformats.org/officeDocument/2006/relationships/numbering" Target="/word/numbering.xml" Id="Rc4efbcdf75b64539" /><Relationship Type="http://schemas.openxmlformats.org/officeDocument/2006/relationships/settings" Target="/word/settings.xml" Id="Re7122368ef6f4ca0" /><Relationship Type="http://schemas.openxmlformats.org/officeDocument/2006/relationships/image" Target="/word/media/c67ac2c0-ae1a-4cfd-83b0-5f43c500920f.png" Id="R6b0baf7af00344a7" /><Relationship Type="http://schemas.openxmlformats.org/officeDocument/2006/relationships/image" Target="/word/media/e2d21bad-d9b1-4e15-8f5b-8fd6769a2c86.png" Id="Rcd87bbd40e0c4641" /><Relationship Type="http://schemas.openxmlformats.org/officeDocument/2006/relationships/footer" Target="/word/footer1.xml" Id="R15a22799dd7e42ea" /><Relationship Type="http://schemas.openxmlformats.org/officeDocument/2006/relationships/footer" Target="/word/footer2.xml" Id="R7444608313f141ac" /><Relationship Type="http://schemas.openxmlformats.org/officeDocument/2006/relationships/footer" Target="/word/footer3.xml" Id="R433cec071bd84f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9327b903894bed" /></Relationships>
</file>