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fd47160044e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11c210862d143ee"/>
      <w:footerReference w:type="even" r:id="R20dc58215c484ad0"/>
      <w:footerReference w:type="first" r:id="Rf30c7da3bd354f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49b25b48db483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8d8ac0e14f4a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1e8e482ee034b5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dc5eb659e94530" /><Relationship Type="http://schemas.openxmlformats.org/officeDocument/2006/relationships/numbering" Target="/word/numbering.xml" Id="R1e365d58ce034570" /><Relationship Type="http://schemas.openxmlformats.org/officeDocument/2006/relationships/settings" Target="/word/settings.xml" Id="R40736a759cf646df" /><Relationship Type="http://schemas.openxmlformats.org/officeDocument/2006/relationships/image" Target="/word/media/ce2953ce-844e-4c65-abf8-de0ef34e0367.png" Id="Rd749b25b48db4833" /><Relationship Type="http://schemas.openxmlformats.org/officeDocument/2006/relationships/image" Target="/word/media/b7375b49-b0fa-4919-9737-8207920e0cb7.png" Id="Rd48d8ac0e14f4a77" /><Relationship Type="http://schemas.openxmlformats.org/officeDocument/2006/relationships/footer" Target="/word/footer1.xml" Id="R811c210862d143ee" /><Relationship Type="http://schemas.openxmlformats.org/officeDocument/2006/relationships/footer" Target="/word/footer2.xml" Id="R20dc58215c484ad0" /><Relationship Type="http://schemas.openxmlformats.org/officeDocument/2006/relationships/footer" Target="/word/footer3.xml" Id="Rf30c7da3bd354f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e8e482ee034b53" /></Relationships>
</file>