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22d14c8ebb4a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2c816020734e31"/>
      <w:footerReference w:type="even" r:id="R0f19570f632944e0"/>
      <w:footerReference w:type="first" r:id="Rdbfda633b0c943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7021d869b640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DFZ-2015-2391-IX-NE-EI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f966886da43c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04ef1693894a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53a7d64c2844c5" /><Relationship Type="http://schemas.openxmlformats.org/officeDocument/2006/relationships/numbering" Target="/word/numbering.xml" Id="R22c9b1cd16064b45" /><Relationship Type="http://schemas.openxmlformats.org/officeDocument/2006/relationships/settings" Target="/word/settings.xml" Id="R0f68e75f9ec14b43" /><Relationship Type="http://schemas.openxmlformats.org/officeDocument/2006/relationships/image" Target="/word/media/badd64c6-6d07-4f21-b074-c331b243e7fb.png" Id="R7e7021d869b6401c" /><Relationship Type="http://schemas.openxmlformats.org/officeDocument/2006/relationships/image" Target="/word/media/50926c38-54da-4ae0-936f-22aa790ef994.png" Id="R84cf966886da43c3" /><Relationship Type="http://schemas.openxmlformats.org/officeDocument/2006/relationships/footer" Target="/word/footer1.xml" Id="R862c816020734e31" /><Relationship Type="http://schemas.openxmlformats.org/officeDocument/2006/relationships/footer" Target="/word/footer2.xml" Id="R0f19570f632944e0" /><Relationship Type="http://schemas.openxmlformats.org/officeDocument/2006/relationships/footer" Target="/word/footer3.xml" Id="Rdbfda633b0c943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04ef1693894ad3" /></Relationships>
</file>