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c378a2be846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057e6dc92b4e94"/>
      <w:footerReference w:type="even" r:id="Rc298aa73199347f8"/>
      <w:footerReference w:type="first" r:id="R40870639197e45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8ac1d155744c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DFZ-2015-3851-IV-NE-EI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b4e082ae144d1a"/>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44c76a9a2f4a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78713bc59f4ae0" /><Relationship Type="http://schemas.openxmlformats.org/officeDocument/2006/relationships/numbering" Target="/word/numbering.xml" Id="R0a75a2c1c4804cd1" /><Relationship Type="http://schemas.openxmlformats.org/officeDocument/2006/relationships/settings" Target="/word/settings.xml" Id="Rdf945ea147a24e2c" /><Relationship Type="http://schemas.openxmlformats.org/officeDocument/2006/relationships/image" Target="/word/media/a19690d9-8151-4e68-a763-d02546437008.png" Id="R078ac1d155744c79" /><Relationship Type="http://schemas.openxmlformats.org/officeDocument/2006/relationships/image" Target="/word/media/8ffeb826-2432-44dc-8cd0-091d89e9d380.png" Id="Re0b4e082ae144d1a" /><Relationship Type="http://schemas.openxmlformats.org/officeDocument/2006/relationships/footer" Target="/word/footer1.xml" Id="Rc9057e6dc92b4e94" /><Relationship Type="http://schemas.openxmlformats.org/officeDocument/2006/relationships/footer" Target="/word/footer2.xml" Id="Rc298aa73199347f8" /><Relationship Type="http://schemas.openxmlformats.org/officeDocument/2006/relationships/footer" Target="/word/footer3.xml" Id="R40870639197e45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44c76a9a2f4a7d" /></Relationships>
</file>