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e777b7ee44a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f26995acd9a4071"/>
      <w:footerReference w:type="even" r:id="Rfc6587aea1584e92"/>
      <w:footerReference w:type="first" r:id="R01b809139d5a474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be015cee84462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DFZ-2015-3674-V-NE-EI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ca77226241b44a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a7da236c0264b8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04001849094f3a" /><Relationship Type="http://schemas.openxmlformats.org/officeDocument/2006/relationships/numbering" Target="/word/numbering.xml" Id="Rbca9ce3393d94676" /><Relationship Type="http://schemas.openxmlformats.org/officeDocument/2006/relationships/settings" Target="/word/settings.xml" Id="Rc6aa1a6d6a7c40b2" /><Relationship Type="http://schemas.openxmlformats.org/officeDocument/2006/relationships/image" Target="/word/media/573f8bab-8e4e-4683-90cf-0aa1db710e31.png" Id="R8bbe015cee844622" /><Relationship Type="http://schemas.openxmlformats.org/officeDocument/2006/relationships/image" Target="/word/media/884e5231-611a-4322-8e4f-c0d71fb8ca56.png" Id="R4ca77226241b44a3" /><Relationship Type="http://schemas.openxmlformats.org/officeDocument/2006/relationships/footer" Target="/word/footer1.xml" Id="Raf26995acd9a4071" /><Relationship Type="http://schemas.openxmlformats.org/officeDocument/2006/relationships/footer" Target="/word/footer2.xml" Id="Rfc6587aea1584e92" /><Relationship Type="http://schemas.openxmlformats.org/officeDocument/2006/relationships/footer" Target="/word/footer3.xml" Id="R01b809139d5a47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a7da236c0264b8d" /></Relationships>
</file>