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bf9eb6c1948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031ff106104e3e"/>
      <w:footerReference w:type="even" r:id="Rfc0cb61a94c14240"/>
      <w:footerReference w:type="first" r:id="R1d232b78f1e24e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54291a657b4b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DFZ-2015-4042-X-NE-EI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abcb0d69a5479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d51b52421449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e317a8ef7c4ba6" /><Relationship Type="http://schemas.openxmlformats.org/officeDocument/2006/relationships/numbering" Target="/word/numbering.xml" Id="R0ae9fa9b7e114ac8" /><Relationship Type="http://schemas.openxmlformats.org/officeDocument/2006/relationships/settings" Target="/word/settings.xml" Id="Reed254b0142e4991" /><Relationship Type="http://schemas.openxmlformats.org/officeDocument/2006/relationships/image" Target="/word/media/4ab4925d-e26a-4216-a258-126fd8bc4a22.png" Id="R4354291a657b4bf0" /><Relationship Type="http://schemas.openxmlformats.org/officeDocument/2006/relationships/image" Target="/word/media/838307e5-ccfd-4f07-8f03-744e0df53a45.png" Id="Ra9abcb0d69a54798" /><Relationship Type="http://schemas.openxmlformats.org/officeDocument/2006/relationships/footer" Target="/word/footer1.xml" Id="R76031ff106104e3e" /><Relationship Type="http://schemas.openxmlformats.org/officeDocument/2006/relationships/footer" Target="/word/footer2.xml" Id="Rfc0cb61a94c14240" /><Relationship Type="http://schemas.openxmlformats.org/officeDocument/2006/relationships/footer" Target="/word/footer3.xml" Id="R1d232b78f1e24e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d51b52421449de" /></Relationships>
</file>