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6aa358871849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9a6533a73794934"/>
      <w:footerReference w:type="even" r:id="Rd50408d287c94ba3"/>
      <w:footerReference w:type="first" r:id="R45ce1180ffcc44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63b45a580b41d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DFZ-2015-3678-XI-NE-EI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8aea2d1354414f"/>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DICIEMBRE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0be2df7269744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7358af4d6c4e95" /><Relationship Type="http://schemas.openxmlformats.org/officeDocument/2006/relationships/numbering" Target="/word/numbering.xml" Id="Rdc04509a0b484399" /><Relationship Type="http://schemas.openxmlformats.org/officeDocument/2006/relationships/settings" Target="/word/settings.xml" Id="R6e0a7d3e6f2041b4" /><Relationship Type="http://schemas.openxmlformats.org/officeDocument/2006/relationships/image" Target="/word/media/b522ba3b-f171-4831-82f9-9d478c149bf2.png" Id="Rc263b45a580b41da" /><Relationship Type="http://schemas.openxmlformats.org/officeDocument/2006/relationships/image" Target="/word/media/547b751f-68b5-4be2-b7c4-e2ad08973e5f.png" Id="R478aea2d1354414f" /><Relationship Type="http://schemas.openxmlformats.org/officeDocument/2006/relationships/footer" Target="/word/footer1.xml" Id="Rd9a6533a73794934" /><Relationship Type="http://schemas.openxmlformats.org/officeDocument/2006/relationships/footer" Target="/word/footer2.xml" Id="Rd50408d287c94ba3" /><Relationship Type="http://schemas.openxmlformats.org/officeDocument/2006/relationships/footer" Target="/word/footer3.xml" Id="R45ce1180ffcc44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be2df72697446b" /></Relationships>
</file>