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4d952e2da48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2c704413484ad7"/>
      <w:footerReference w:type="even" r:id="Rbd92c47e45b54f33"/>
      <w:footerReference w:type="first" r:id="R66e5b455401c49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97099d7fa44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DFZ-2015-4048-XIII-NE-EI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c2e719259b45f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8f24e9cdac4d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3e7aca02724fc1" /><Relationship Type="http://schemas.openxmlformats.org/officeDocument/2006/relationships/numbering" Target="/word/numbering.xml" Id="Rb616042e58e547ae" /><Relationship Type="http://schemas.openxmlformats.org/officeDocument/2006/relationships/settings" Target="/word/settings.xml" Id="R6211aa61de284836" /><Relationship Type="http://schemas.openxmlformats.org/officeDocument/2006/relationships/image" Target="/word/media/e9c601d3-f52a-46d8-9ae3-d08b3b252fa3.png" Id="Rec197099d7fa44a4" /><Relationship Type="http://schemas.openxmlformats.org/officeDocument/2006/relationships/image" Target="/word/media/233358d4-bab6-4128-bde3-3099cde2cd99.png" Id="R1cc2e719259b45fc" /><Relationship Type="http://schemas.openxmlformats.org/officeDocument/2006/relationships/footer" Target="/word/footer1.xml" Id="R832c704413484ad7" /><Relationship Type="http://schemas.openxmlformats.org/officeDocument/2006/relationships/footer" Target="/word/footer2.xml" Id="Rbd92c47e45b54f33" /><Relationship Type="http://schemas.openxmlformats.org/officeDocument/2006/relationships/footer" Target="/word/footer3.xml" Id="R66e5b455401c49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8f24e9cdac4d7e" /></Relationships>
</file>