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3e26a3363e46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710d64726b4c1a"/>
      <w:footerReference w:type="even" r:id="R49518be964d24743"/>
      <w:footerReference w:type="first" r:id="R52acdc2d7f464e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c24f5d072445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DFZ-2015-3558-VII-NE-EI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e19374c8014bd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97428acaec44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16803860c34d4e" /><Relationship Type="http://schemas.openxmlformats.org/officeDocument/2006/relationships/numbering" Target="/word/numbering.xml" Id="R503ebed9ca634383" /><Relationship Type="http://schemas.openxmlformats.org/officeDocument/2006/relationships/settings" Target="/word/settings.xml" Id="Rf4b6f11771c84d59" /><Relationship Type="http://schemas.openxmlformats.org/officeDocument/2006/relationships/image" Target="/word/media/5ff4e2a3-3ea8-4482-b801-bd1f16e96cf1.png" Id="Rb2c24f5d07244586" /><Relationship Type="http://schemas.openxmlformats.org/officeDocument/2006/relationships/image" Target="/word/media/522b2856-bcfb-40ae-b336-e5560f45beca.png" Id="Race19374c8014bd6" /><Relationship Type="http://schemas.openxmlformats.org/officeDocument/2006/relationships/footer" Target="/word/footer1.xml" Id="R9d710d64726b4c1a" /><Relationship Type="http://schemas.openxmlformats.org/officeDocument/2006/relationships/footer" Target="/word/footer2.xml" Id="R49518be964d24743" /><Relationship Type="http://schemas.openxmlformats.org/officeDocument/2006/relationships/footer" Target="/word/footer3.xml" Id="R52acdc2d7f464e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97428acaec44c0" /></Relationships>
</file>