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7ab5f8675d4f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890a16107442b5"/>
      <w:footerReference w:type="even" r:id="R4c9db974b1804921"/>
      <w:footerReference w:type="first" r:id="R67e49be5eaa84b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5a4c14fbe44c0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DFZ-2015-3707-X-NE-EI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2922438eb142dd"/>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587619ff1048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c5e8da582f4a28" /><Relationship Type="http://schemas.openxmlformats.org/officeDocument/2006/relationships/numbering" Target="/word/numbering.xml" Id="R295ce25c95e140d3" /><Relationship Type="http://schemas.openxmlformats.org/officeDocument/2006/relationships/settings" Target="/word/settings.xml" Id="Rb6179b2dd2a34f0b" /><Relationship Type="http://schemas.openxmlformats.org/officeDocument/2006/relationships/image" Target="/word/media/1e14e1a7-82f3-4bd1-962e-a4af361807f1.png" Id="Rbd5a4c14fbe44c06" /><Relationship Type="http://schemas.openxmlformats.org/officeDocument/2006/relationships/image" Target="/word/media/6df022e7-4bc9-4d55-9cf0-af510b442367.png" Id="Ree2922438eb142dd" /><Relationship Type="http://schemas.openxmlformats.org/officeDocument/2006/relationships/footer" Target="/word/footer1.xml" Id="Rf7890a16107442b5" /><Relationship Type="http://schemas.openxmlformats.org/officeDocument/2006/relationships/footer" Target="/word/footer2.xml" Id="R4c9db974b1804921" /><Relationship Type="http://schemas.openxmlformats.org/officeDocument/2006/relationships/footer" Target="/word/footer3.xml" Id="R67e49be5eaa84b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587619ff1048d4" /></Relationships>
</file>