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e37716a42946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27656bbc4c46d5"/>
      <w:footerReference w:type="even" r:id="R588731fadd6240c9"/>
      <w:footerReference w:type="first" r:id="Rc7d1c87ba1f842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4d6f5df1024c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DFZ-2015-3993-IX-NE-EI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9450529bd3464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fb2d49194942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52e0d599df4200" /><Relationship Type="http://schemas.openxmlformats.org/officeDocument/2006/relationships/numbering" Target="/word/numbering.xml" Id="R23aca57ea18b4b5a" /><Relationship Type="http://schemas.openxmlformats.org/officeDocument/2006/relationships/settings" Target="/word/settings.xml" Id="R439db36f65c34827" /><Relationship Type="http://schemas.openxmlformats.org/officeDocument/2006/relationships/image" Target="/word/media/0bbcf176-db3b-4501-a7a7-323b51c3970e.png" Id="R6e4d6f5df1024c68" /><Relationship Type="http://schemas.openxmlformats.org/officeDocument/2006/relationships/image" Target="/word/media/a17a4731-9d85-49af-afc7-b99145a2ddae.png" Id="R7c9450529bd34643" /><Relationship Type="http://schemas.openxmlformats.org/officeDocument/2006/relationships/footer" Target="/word/footer1.xml" Id="R1227656bbc4c46d5" /><Relationship Type="http://schemas.openxmlformats.org/officeDocument/2006/relationships/footer" Target="/word/footer2.xml" Id="R588731fadd6240c9" /><Relationship Type="http://schemas.openxmlformats.org/officeDocument/2006/relationships/footer" Target="/word/footer3.xml" Id="Rc7d1c87ba1f842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fb2d49194942b0" /></Relationships>
</file>