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86d340040e4c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c8b1dbcb154932"/>
      <w:footerReference w:type="even" r:id="R1eee2f320179429a"/>
      <w:footerReference w:type="first" r:id="R5e5c1a15cbcf43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d5778b464640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DFZ-2015-3812-VIII-NE-EI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20ba1e89f544b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809f8975764b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2e0114d36477f" /><Relationship Type="http://schemas.openxmlformats.org/officeDocument/2006/relationships/numbering" Target="/word/numbering.xml" Id="R9767f19b6a134cb2" /><Relationship Type="http://schemas.openxmlformats.org/officeDocument/2006/relationships/settings" Target="/word/settings.xml" Id="R708d653d205b44ef" /><Relationship Type="http://schemas.openxmlformats.org/officeDocument/2006/relationships/image" Target="/word/media/9517760d-9b50-4a03-9c8b-b4d1d73ee75b.png" Id="Rb6d5778b464640fa" /><Relationship Type="http://schemas.openxmlformats.org/officeDocument/2006/relationships/image" Target="/word/media/27c8ddc2-ae08-4632-a987-240d970b07d9.png" Id="Ra920ba1e89f544bc" /><Relationship Type="http://schemas.openxmlformats.org/officeDocument/2006/relationships/footer" Target="/word/footer1.xml" Id="R7bc8b1dbcb154932" /><Relationship Type="http://schemas.openxmlformats.org/officeDocument/2006/relationships/footer" Target="/word/footer2.xml" Id="R1eee2f320179429a" /><Relationship Type="http://schemas.openxmlformats.org/officeDocument/2006/relationships/footer" Target="/word/footer3.xml" Id="R5e5c1a15cbcf43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809f8975764b6b" /></Relationships>
</file>