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610c40a96642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7ca0fe2d754b39"/>
      <w:footerReference w:type="even" r:id="R3083efc0cbe14f6b"/>
      <w:footerReference w:type="first" r:id="Re8810deca32842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778f01446e42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DFZ-2015-3741-XIV-NE-EI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a1e4eaa05a4498"/>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d96585ab1043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70faf41b584811" /><Relationship Type="http://schemas.openxmlformats.org/officeDocument/2006/relationships/numbering" Target="/word/numbering.xml" Id="R45f98ff522714703" /><Relationship Type="http://schemas.openxmlformats.org/officeDocument/2006/relationships/settings" Target="/word/settings.xml" Id="R8c1ccf47e2944862" /><Relationship Type="http://schemas.openxmlformats.org/officeDocument/2006/relationships/image" Target="/word/media/cdde683b-cbb8-4505-a7bb-cda30bb8fb11.png" Id="R1d778f01446e4231" /><Relationship Type="http://schemas.openxmlformats.org/officeDocument/2006/relationships/image" Target="/word/media/bd91d090-86ef-4fdd-b161-0af1646bec8b.png" Id="R48a1e4eaa05a4498" /><Relationship Type="http://schemas.openxmlformats.org/officeDocument/2006/relationships/footer" Target="/word/footer1.xml" Id="R977ca0fe2d754b39" /><Relationship Type="http://schemas.openxmlformats.org/officeDocument/2006/relationships/footer" Target="/word/footer2.xml" Id="R3083efc0cbe14f6b" /><Relationship Type="http://schemas.openxmlformats.org/officeDocument/2006/relationships/footer" Target="/word/footer3.xml" Id="Re8810deca32842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d96585ab1043cc" /></Relationships>
</file>