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b5ae1605f47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a50590ccff4d73"/>
      <w:footerReference w:type="even" r:id="R021c12cca2374e7f"/>
      <w:footerReference w:type="first" r:id="Re4c5d18c19e5402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29d2f1ebc948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DFZ-2015-3911-X-NE-EI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b62405a66842a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31e7b5b2b240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2b9cd7ac314917" /><Relationship Type="http://schemas.openxmlformats.org/officeDocument/2006/relationships/numbering" Target="/word/numbering.xml" Id="R8f3f8e9162a24d5b" /><Relationship Type="http://schemas.openxmlformats.org/officeDocument/2006/relationships/settings" Target="/word/settings.xml" Id="R4acee7118b824e70" /><Relationship Type="http://schemas.openxmlformats.org/officeDocument/2006/relationships/image" Target="/word/media/be7968e6-d4b5-41e2-8cfc-69cbefce5f22.png" Id="R8629d2f1ebc94863" /><Relationship Type="http://schemas.openxmlformats.org/officeDocument/2006/relationships/image" Target="/word/media/6f7669ce-941c-4f38-9fad-267e8981ee2f.png" Id="R78b62405a66842a1" /><Relationship Type="http://schemas.openxmlformats.org/officeDocument/2006/relationships/footer" Target="/word/footer1.xml" Id="Rd1a50590ccff4d73" /><Relationship Type="http://schemas.openxmlformats.org/officeDocument/2006/relationships/footer" Target="/word/footer2.xml" Id="R021c12cca2374e7f" /><Relationship Type="http://schemas.openxmlformats.org/officeDocument/2006/relationships/footer" Target="/word/footer3.xml" Id="Re4c5d18c19e5402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31e7b5b2b24030" /></Relationships>
</file>