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a14ce425346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7451abcd184419"/>
      <w:footerReference w:type="even" r:id="Rf9d73d404b0f4dc8"/>
      <w:footerReference w:type="first" r:id="Ra0bc3d4d87c246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5f9e9fd63941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DFZ-2016-6272-IX-NE-EI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0bcaaf60264fe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095d72ad2743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b2429400b74d14" /><Relationship Type="http://schemas.openxmlformats.org/officeDocument/2006/relationships/numbering" Target="/word/numbering.xml" Id="Rb34a920bac0e4864" /><Relationship Type="http://schemas.openxmlformats.org/officeDocument/2006/relationships/settings" Target="/word/settings.xml" Id="Rac5a6b4b93a7456f" /><Relationship Type="http://schemas.openxmlformats.org/officeDocument/2006/relationships/image" Target="/word/media/3eb7a828-99cc-4627-8122-f07d5bee798b.png" Id="Rce5f9e9fd63941e9" /><Relationship Type="http://schemas.openxmlformats.org/officeDocument/2006/relationships/image" Target="/word/media/70dd1218-8cd5-4e10-ab20-81ca524d8e4c.png" Id="R980bcaaf60264feb" /><Relationship Type="http://schemas.openxmlformats.org/officeDocument/2006/relationships/footer" Target="/word/footer1.xml" Id="R4f7451abcd184419" /><Relationship Type="http://schemas.openxmlformats.org/officeDocument/2006/relationships/footer" Target="/word/footer2.xml" Id="Rf9d73d404b0f4dc8" /><Relationship Type="http://schemas.openxmlformats.org/officeDocument/2006/relationships/footer" Target="/word/footer3.xml" Id="Ra0bc3d4d87c246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095d72ad274325" /></Relationships>
</file>