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93fe00f30243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63016a6d5c4e8f"/>
      <w:footerReference w:type="even" r:id="R5a34f186da924aeb"/>
      <w:footerReference w:type="first" r:id="R221f40cf96bf4e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21b5a4995049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DFZ-2015-3923-XIII-NE-EI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8a70dd0fe94acf"/>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24900627fe45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9b0f7c70a74f35" /><Relationship Type="http://schemas.openxmlformats.org/officeDocument/2006/relationships/numbering" Target="/word/numbering.xml" Id="R42906dd111ca40a8" /><Relationship Type="http://schemas.openxmlformats.org/officeDocument/2006/relationships/settings" Target="/word/settings.xml" Id="Raf807815dfea434e" /><Relationship Type="http://schemas.openxmlformats.org/officeDocument/2006/relationships/image" Target="/word/media/b96b7d1b-fa84-4acd-819b-e9222962b2ea.png" Id="R3a21b5a49950496e" /><Relationship Type="http://schemas.openxmlformats.org/officeDocument/2006/relationships/image" Target="/word/media/e965be00-cc7f-4e37-afa0-36132bc254f5.png" Id="R948a70dd0fe94acf" /><Relationship Type="http://schemas.openxmlformats.org/officeDocument/2006/relationships/footer" Target="/word/footer1.xml" Id="R7063016a6d5c4e8f" /><Relationship Type="http://schemas.openxmlformats.org/officeDocument/2006/relationships/footer" Target="/word/footer2.xml" Id="R5a34f186da924aeb" /><Relationship Type="http://schemas.openxmlformats.org/officeDocument/2006/relationships/footer" Target="/word/footer3.xml" Id="R221f40cf96bf4e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24900627fe45a7" /></Relationships>
</file>