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83a18f1d5843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bbfb24060b44e3e"/>
      <w:footerReference w:type="even" r:id="R1d677820e17846d4"/>
      <w:footerReference w:type="first" r:id="Rdee1670b6a104d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f9585ea4ab49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DFZ-2015-3958-XIII-NE-EI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9fcb30f976467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6a35d96ffb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4281170a514959" /><Relationship Type="http://schemas.openxmlformats.org/officeDocument/2006/relationships/numbering" Target="/word/numbering.xml" Id="R8028b9344275476a" /><Relationship Type="http://schemas.openxmlformats.org/officeDocument/2006/relationships/settings" Target="/word/settings.xml" Id="Rb7ed632da88341d7" /><Relationship Type="http://schemas.openxmlformats.org/officeDocument/2006/relationships/image" Target="/word/media/9f663d91-c91e-4618-9dce-5bc2a7057258.png" Id="Rb7f9585ea4ab49a8" /><Relationship Type="http://schemas.openxmlformats.org/officeDocument/2006/relationships/image" Target="/word/media/ed8eca5f-b29b-41ee-b6d2-916e59d7e430.png" Id="R109fcb30f9764674" /><Relationship Type="http://schemas.openxmlformats.org/officeDocument/2006/relationships/footer" Target="/word/footer1.xml" Id="R9bbfb24060b44e3e" /><Relationship Type="http://schemas.openxmlformats.org/officeDocument/2006/relationships/footer" Target="/word/footer2.xml" Id="R1d677820e17846d4" /><Relationship Type="http://schemas.openxmlformats.org/officeDocument/2006/relationships/footer" Target="/word/footer3.xml" Id="Rdee1670b6a104d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6a35d96ffb44a0" /></Relationships>
</file>