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eb45840eec43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4c84a9146c4f18"/>
      <w:footerReference w:type="even" r:id="Rd2bfd17e35494d90"/>
      <w:footerReference w:type="first" r:id="R179536008b144e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83eec37ccd43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DFZ-2015-4057-XIII-NE-EI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7ecdfafa3444b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30d50398d24e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81fe2926434f72" /><Relationship Type="http://schemas.openxmlformats.org/officeDocument/2006/relationships/numbering" Target="/word/numbering.xml" Id="R2c25c910a2a34fec" /><Relationship Type="http://schemas.openxmlformats.org/officeDocument/2006/relationships/settings" Target="/word/settings.xml" Id="R8fcc7b97ba174868" /><Relationship Type="http://schemas.openxmlformats.org/officeDocument/2006/relationships/image" Target="/word/media/6a4af6d9-82b9-42af-a376-23d0f484ae07.png" Id="R1b83eec37ccd43dd" /><Relationship Type="http://schemas.openxmlformats.org/officeDocument/2006/relationships/image" Target="/word/media/65011ca0-909d-4f63-a724-1fcc7a9e39b4.png" Id="Rc07ecdfafa3444b3" /><Relationship Type="http://schemas.openxmlformats.org/officeDocument/2006/relationships/footer" Target="/word/footer1.xml" Id="R944c84a9146c4f18" /><Relationship Type="http://schemas.openxmlformats.org/officeDocument/2006/relationships/footer" Target="/word/footer2.xml" Id="Rd2bfd17e35494d90" /><Relationship Type="http://schemas.openxmlformats.org/officeDocument/2006/relationships/footer" Target="/word/footer3.xml" Id="R179536008b144e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30d50398d24e83" /></Relationships>
</file>