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cd1afb79f545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ab3bf6ab7542e8"/>
      <w:footerReference w:type="even" r:id="Rb8e9355ab1674e56"/>
      <w:footerReference w:type="first" r:id="R0a7d3c1310614a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30c82c9ce744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DFZ-2016-5375-XIII-NE-EI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19e5f2db6d479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31121</w:t>
            </w: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04336b87f54c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3bb3ed59ae48a1" /><Relationship Type="http://schemas.openxmlformats.org/officeDocument/2006/relationships/numbering" Target="/word/numbering.xml" Id="R84d15d9f7b634435" /><Relationship Type="http://schemas.openxmlformats.org/officeDocument/2006/relationships/settings" Target="/word/settings.xml" Id="Rf638ff57db2548b1" /><Relationship Type="http://schemas.openxmlformats.org/officeDocument/2006/relationships/image" Target="/word/media/e23aaf08-10c5-4dfe-ba36-9206f02fd859.png" Id="Rc430c82c9ce7445c" /><Relationship Type="http://schemas.openxmlformats.org/officeDocument/2006/relationships/image" Target="/word/media/bd77e8d1-7de8-4726-99db-f7e29cbb5fa6.png" Id="R4d19e5f2db6d479a" /><Relationship Type="http://schemas.openxmlformats.org/officeDocument/2006/relationships/footer" Target="/word/footer1.xml" Id="R89ab3bf6ab7542e8" /><Relationship Type="http://schemas.openxmlformats.org/officeDocument/2006/relationships/footer" Target="/word/footer2.xml" Id="Rb8e9355ab1674e56" /><Relationship Type="http://schemas.openxmlformats.org/officeDocument/2006/relationships/footer" Target="/word/footer3.xml" Id="R0a7d3c1310614a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04336b87f54c37" /></Relationships>
</file>