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ed950c07d4426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9d0a41a32504944"/>
      <w:footerReference w:type="even" r:id="R265ad19631fa4208"/>
      <w:footerReference w:type="first" r:id="R8cf9954e728c4c8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28722435f6841b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FORESTAL LAS ASTAS S.A. (PLANTEL MONTE VERDE BAJO)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DFZ-2015-3929-VIII-NE-EI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f0a33969b5749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FORESTAL LAS ASTAS S.A. (PLANTEL MONTE VERDE BAJO)”, en el marco de la norma de emisión DS.90/00 para el reporte del período correspondiente a DICIEMBRE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FORESTAL LAS ASTAS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76667500-K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FORESTAL LAS ASTAS S.A. (PLANTEL MONTE VERDE BAJO)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PUENTE LOS TRONCOS, HUEPIL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TUCAPEL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BLINFATI@MONTE-VERDE.CL; CCASTILLO@MONTEVERDE.CL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3184 de fecha 27-08-2009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(HUEPIL)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3184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27-08-2009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AFL.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4ad7ba223ab48f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09f36fd85f436c" /><Relationship Type="http://schemas.openxmlformats.org/officeDocument/2006/relationships/numbering" Target="/word/numbering.xml" Id="R2786ccede790494e" /><Relationship Type="http://schemas.openxmlformats.org/officeDocument/2006/relationships/settings" Target="/word/settings.xml" Id="R7bceb35c9a21462f" /><Relationship Type="http://schemas.openxmlformats.org/officeDocument/2006/relationships/image" Target="/word/media/d86fc1fc-dec9-4df5-8ad4-2129248de2bf.png" Id="R928722435f6841b5" /><Relationship Type="http://schemas.openxmlformats.org/officeDocument/2006/relationships/image" Target="/word/media/2ab36b6f-6286-4e29-b380-48eeb95e6825.png" Id="Rcf0a33969b574905" /><Relationship Type="http://schemas.openxmlformats.org/officeDocument/2006/relationships/footer" Target="/word/footer1.xml" Id="Ra9d0a41a32504944" /><Relationship Type="http://schemas.openxmlformats.org/officeDocument/2006/relationships/footer" Target="/word/footer2.xml" Id="R265ad19631fa4208" /><Relationship Type="http://schemas.openxmlformats.org/officeDocument/2006/relationships/footer" Target="/word/footer3.xml" Id="R8cf9954e728c4c8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4ad7ba223ab48f2" /></Relationships>
</file>