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437b86213f49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52791148d842bd"/>
      <w:footerReference w:type="even" r:id="R19d5138e83ff4d59"/>
      <w:footerReference w:type="first" r:id="R9cbbb3a684154b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c484f559c041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DFZ-2015-1896-X-NE-EI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54914fcc904e4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4646fe141d40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05cb986279428d" /><Relationship Type="http://schemas.openxmlformats.org/officeDocument/2006/relationships/numbering" Target="/word/numbering.xml" Id="R8edf3131859245a6" /><Relationship Type="http://schemas.openxmlformats.org/officeDocument/2006/relationships/settings" Target="/word/settings.xml" Id="Rfb73a70184b34535" /><Relationship Type="http://schemas.openxmlformats.org/officeDocument/2006/relationships/image" Target="/word/media/a3f61e4d-21a3-427f-b824-904f14fe46a0.png" Id="Ra6c484f559c041d2" /><Relationship Type="http://schemas.openxmlformats.org/officeDocument/2006/relationships/image" Target="/word/media/f46b983c-f65b-4001-8db1-d9bbfbe5ff56.png" Id="R5154914fcc904e4a" /><Relationship Type="http://schemas.openxmlformats.org/officeDocument/2006/relationships/footer" Target="/word/footer1.xml" Id="R4152791148d842bd" /><Relationship Type="http://schemas.openxmlformats.org/officeDocument/2006/relationships/footer" Target="/word/footer2.xml" Id="R19d5138e83ff4d59" /><Relationship Type="http://schemas.openxmlformats.org/officeDocument/2006/relationships/footer" Target="/word/footer3.xml" Id="R9cbbb3a684154b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4646fe141d4056" /></Relationships>
</file>