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ab7bde29bf4a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6300676b984485"/>
      <w:footerReference w:type="even" r:id="Rdbf8c4e4ef8b4bd6"/>
      <w:footerReference w:type="first" r:id="R5c37d604ed4a4a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040fae52d04b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DFZ-2015-3857-XIV-NE-EI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fb4cd9f4e94cc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70b03fcb8840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79a42a223b4a12" /><Relationship Type="http://schemas.openxmlformats.org/officeDocument/2006/relationships/numbering" Target="/word/numbering.xml" Id="R51214c08aa804071" /><Relationship Type="http://schemas.openxmlformats.org/officeDocument/2006/relationships/settings" Target="/word/settings.xml" Id="Rbd9d87b5eb2d48ba" /><Relationship Type="http://schemas.openxmlformats.org/officeDocument/2006/relationships/image" Target="/word/media/d032d278-30a4-43af-bc97-3a14eb2d2f62.png" Id="R15040fae52d04b6f" /><Relationship Type="http://schemas.openxmlformats.org/officeDocument/2006/relationships/image" Target="/word/media/0fc1d0f6-5698-4db3-8649-f747c719f734.png" Id="Rfcfb4cd9f4e94cce" /><Relationship Type="http://schemas.openxmlformats.org/officeDocument/2006/relationships/footer" Target="/word/footer1.xml" Id="Rf86300676b984485" /><Relationship Type="http://schemas.openxmlformats.org/officeDocument/2006/relationships/footer" Target="/word/footer2.xml" Id="Rdbf8c4e4ef8b4bd6" /><Relationship Type="http://schemas.openxmlformats.org/officeDocument/2006/relationships/footer" Target="/word/footer3.xml" Id="R5c37d604ed4a4a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70b03fcb884047" /></Relationships>
</file>