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442f2fdd94d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46967a578834807"/>
      <w:footerReference w:type="even" r:id="R8c052dcb714f43fa"/>
      <w:footerReference w:type="first" r:id="Rbbd6c3dbca3e4b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3ef79cff354b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DFZ-2015-3690-VIII-NE-EI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c0c79533b424e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8862cbe2e949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72772a780e40ae" /><Relationship Type="http://schemas.openxmlformats.org/officeDocument/2006/relationships/numbering" Target="/word/numbering.xml" Id="Rfed182acacb74ffa" /><Relationship Type="http://schemas.openxmlformats.org/officeDocument/2006/relationships/settings" Target="/word/settings.xml" Id="R6202035cc8a14bc0" /><Relationship Type="http://schemas.openxmlformats.org/officeDocument/2006/relationships/image" Target="/word/media/4b22ca46-e97f-4f7c-a3dc-4096a5b5cf15.png" Id="Rb83ef79cff354b81" /><Relationship Type="http://schemas.openxmlformats.org/officeDocument/2006/relationships/image" Target="/word/media/0ad56101-8bf3-4c8f-ae9f-a65e6abad5a2.png" Id="Rbc0c79533b424e5d" /><Relationship Type="http://schemas.openxmlformats.org/officeDocument/2006/relationships/footer" Target="/word/footer1.xml" Id="R946967a578834807" /><Relationship Type="http://schemas.openxmlformats.org/officeDocument/2006/relationships/footer" Target="/word/footer2.xml" Id="R8c052dcb714f43fa" /><Relationship Type="http://schemas.openxmlformats.org/officeDocument/2006/relationships/footer" Target="/word/footer3.xml" Id="Rbbd6c3dbca3e4b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8862cbe2e949df" /></Relationships>
</file>