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8ab85290df46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36c9b7c4dd4511"/>
      <w:footerReference w:type="even" r:id="R405b739fd24b40a4"/>
      <w:footerReference w:type="first" r:id="Rb9b8863c22e445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d7b9de19b941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DFZ-2015-3485-VII-NE-EI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34984ee444bf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fd0b3d15434e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d14911cd7d4ebd" /><Relationship Type="http://schemas.openxmlformats.org/officeDocument/2006/relationships/numbering" Target="/word/numbering.xml" Id="Rc90cdcabfd43473c" /><Relationship Type="http://schemas.openxmlformats.org/officeDocument/2006/relationships/settings" Target="/word/settings.xml" Id="R9d62588cd5304c26" /><Relationship Type="http://schemas.openxmlformats.org/officeDocument/2006/relationships/image" Target="/word/media/b05b2882-a73f-4070-91b7-f4aad44289de.png" Id="R62d7b9de19b9410a" /><Relationship Type="http://schemas.openxmlformats.org/officeDocument/2006/relationships/image" Target="/word/media/4c58f8d7-af51-4a81-ba1c-d8efd746b47c.png" Id="R48a34984ee444bf0" /><Relationship Type="http://schemas.openxmlformats.org/officeDocument/2006/relationships/footer" Target="/word/footer1.xml" Id="Rb036c9b7c4dd4511" /><Relationship Type="http://schemas.openxmlformats.org/officeDocument/2006/relationships/footer" Target="/word/footer2.xml" Id="R405b739fd24b40a4" /><Relationship Type="http://schemas.openxmlformats.org/officeDocument/2006/relationships/footer" Target="/word/footer3.xml" Id="Rb9b8863c22e445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fd0b3d15434e80" /></Relationships>
</file>