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affdb9f4584b3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2d2a3b467246bd"/>
      <w:footerReference w:type="even" r:id="R1299c0e58db64e01"/>
      <w:footerReference w:type="first" r:id="R7acaca078c9d442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148780b0344d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DFZ-2015-3489-IV-NE-EI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74a69826b44140"/>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575140af1c43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f8bdf6901a47cc" /><Relationship Type="http://schemas.openxmlformats.org/officeDocument/2006/relationships/numbering" Target="/word/numbering.xml" Id="Ra4b6c34300904206" /><Relationship Type="http://schemas.openxmlformats.org/officeDocument/2006/relationships/settings" Target="/word/settings.xml" Id="R99d93afc080844a4" /><Relationship Type="http://schemas.openxmlformats.org/officeDocument/2006/relationships/image" Target="/word/media/af61bf5e-927c-4ffd-846c-15939afd7a3e.png" Id="R72148780b0344d90" /><Relationship Type="http://schemas.openxmlformats.org/officeDocument/2006/relationships/image" Target="/word/media/9d1e769d-faff-4bcf-8ff2-ee17474dab76.png" Id="R7774a69826b44140" /><Relationship Type="http://schemas.openxmlformats.org/officeDocument/2006/relationships/footer" Target="/word/footer1.xml" Id="Rf72d2a3b467246bd" /><Relationship Type="http://schemas.openxmlformats.org/officeDocument/2006/relationships/footer" Target="/word/footer2.xml" Id="R1299c0e58db64e01" /><Relationship Type="http://schemas.openxmlformats.org/officeDocument/2006/relationships/footer" Target="/word/footer3.xml" Id="R7acaca078c9d442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575140af1c430b" /></Relationships>
</file>