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c568dc26d543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eec15918cc4484"/>
      <w:footerReference w:type="even" r:id="R1ea2921f48ce418b"/>
      <w:footerReference w:type="first" r:id="R4a71e2099f884d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b470fbad2741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DFZ-2014-3233-X-NE-EI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d3f7f1d1f4473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16e087d07a4b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f2f799168b4a83" /><Relationship Type="http://schemas.openxmlformats.org/officeDocument/2006/relationships/numbering" Target="/word/numbering.xml" Id="Rb112104e12214dd7" /><Relationship Type="http://schemas.openxmlformats.org/officeDocument/2006/relationships/settings" Target="/word/settings.xml" Id="R90b0fec2e3ba47b6" /><Relationship Type="http://schemas.openxmlformats.org/officeDocument/2006/relationships/image" Target="/word/media/d225d18a-2e1d-4390-8aab-dd8dbc17efb9.png" Id="Rc9b470fbad2741c7" /><Relationship Type="http://schemas.openxmlformats.org/officeDocument/2006/relationships/image" Target="/word/media/42e53ab4-58bc-40f1-835a-42ca9e415cba.png" Id="R4fd3f7f1d1f44736" /><Relationship Type="http://schemas.openxmlformats.org/officeDocument/2006/relationships/footer" Target="/word/footer1.xml" Id="R7aeec15918cc4484" /><Relationship Type="http://schemas.openxmlformats.org/officeDocument/2006/relationships/footer" Target="/word/footer2.xml" Id="R1ea2921f48ce418b" /><Relationship Type="http://schemas.openxmlformats.org/officeDocument/2006/relationships/footer" Target="/word/footer3.xml" Id="R4a71e2099f884d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16e087d07a4bc3" /></Relationships>
</file>